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F32" w:rsidRDefault="00F34F32">
      <w:bookmarkStart w:id="0" w:name="_GoBack"/>
      <w:bookmarkEnd w:id="0"/>
    </w:p>
    <w:p w:rsidR="00F34F32" w:rsidRDefault="009E029B" w:rsidP="009E029B">
      <w:pPr>
        <w:jc w:val="center"/>
      </w:pPr>
      <w:r>
        <w:rPr>
          <w:rFonts w:ascii="&amp;quot" w:hAnsi="&amp;quot"/>
          <w:noProof/>
          <w:color w:val="E20512"/>
          <w:sz w:val="2"/>
          <w:szCs w:val="2"/>
          <w:lang w:eastAsia="en-CA"/>
        </w:rPr>
        <w:drawing>
          <wp:inline distT="0" distB="0" distL="0" distR="0">
            <wp:extent cx="7181850" cy="5072182"/>
            <wp:effectExtent l="0" t="0" r="0" b="0"/>
            <wp:docPr id="5" name="Picture 5" descr="Click to see printable version of The Lord makes me lie down in green pastures Coloring page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lick to see printable version of The Lord makes me lie down in green pastures Coloring page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230" cy="507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4F32" w:rsidSect="009E029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32"/>
    <w:rsid w:val="007B765C"/>
    <w:rsid w:val="008452D5"/>
    <w:rsid w:val="009E029B"/>
    <w:rsid w:val="00C10E07"/>
    <w:rsid w:val="00F3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5A3EA-6B7E-4B5C-BBFE-991C6062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supercoloring.com/coloring-pages/the-lord-makes-me-lie-down-in-green-pastures?version=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n3v3rtool8@outlook.com</dc:creator>
  <cp:keywords/>
  <dc:description/>
  <cp:lastModifiedBy>n3v3rtool8@outlook.com</cp:lastModifiedBy>
  <cp:revision>2</cp:revision>
  <cp:lastPrinted>2020-04-28T14:38:00Z</cp:lastPrinted>
  <dcterms:created xsi:type="dcterms:W3CDTF">2020-04-28T13:55:00Z</dcterms:created>
  <dcterms:modified xsi:type="dcterms:W3CDTF">2020-11-18T23:41:00Z</dcterms:modified>
</cp:coreProperties>
</file>