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415" w:rsidRDefault="000B2004">
      <w:pPr>
        <w:rPr>
          <w:rFonts w:ascii="Verdana" w:hAnsi="Verdana"/>
          <w:sz w:val="32"/>
          <w:szCs w:val="32"/>
          <w:lang w:val="en-US"/>
        </w:rPr>
      </w:pPr>
      <w:r w:rsidRPr="000B2004">
        <w:rPr>
          <w:rFonts w:ascii="Verdana" w:hAnsi="Verdana"/>
          <w:sz w:val="32"/>
          <w:szCs w:val="32"/>
          <w:lang w:val="en-US"/>
        </w:rPr>
        <w:t xml:space="preserve">Exodus 33:12-23 from </w:t>
      </w:r>
      <w:proofErr w:type="gramStart"/>
      <w:r w:rsidRPr="000B2004">
        <w:rPr>
          <w:rFonts w:ascii="Verdana" w:hAnsi="Verdana"/>
          <w:sz w:val="32"/>
          <w:szCs w:val="32"/>
          <w:lang w:val="en-US"/>
        </w:rPr>
        <w:t>The</w:t>
      </w:r>
      <w:proofErr w:type="gramEnd"/>
      <w:r w:rsidRPr="000B2004">
        <w:rPr>
          <w:rFonts w:ascii="Verdana" w:hAnsi="Verdana"/>
          <w:sz w:val="32"/>
          <w:szCs w:val="32"/>
          <w:lang w:val="en-US"/>
        </w:rPr>
        <w:t xml:space="preserve"> Message</w:t>
      </w:r>
    </w:p>
    <w:p w:rsidR="000B2004" w:rsidRPr="000B2004" w:rsidRDefault="000B2004">
      <w:pPr>
        <w:rPr>
          <w:rFonts w:ascii="Verdana" w:hAnsi="Verdana"/>
          <w:sz w:val="32"/>
          <w:szCs w:val="32"/>
          <w:lang w:val="en-US"/>
        </w:rPr>
      </w:pPr>
    </w:p>
    <w:p w:rsidR="000B2004" w:rsidRPr="000B2004" w:rsidRDefault="000B2004" w:rsidP="000B2004">
      <w:pPr>
        <w:pStyle w:val="first-line-none"/>
        <w:shd w:val="clear" w:color="auto" w:fill="FFFFFF"/>
        <w:spacing w:before="240" w:beforeAutospacing="0"/>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12-13 </w:t>
      </w:r>
      <w:r w:rsidRPr="000B2004">
        <w:rPr>
          <w:rStyle w:val="text"/>
          <w:rFonts w:ascii="Verdana" w:hAnsi="Verdana" w:cs="Segoe UI"/>
          <w:color w:val="000000"/>
          <w:sz w:val="32"/>
          <w:szCs w:val="32"/>
        </w:rPr>
        <w:t>Moses said to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“Look, you tell me, ‘Lead this people,’ but you don’t let me know whom you’re going to send with me. You tell me, ‘I know you well and you are special to me.’ If I am so special to you, let me in on your plans. That way, I will continue being special to you. Don’t forget, this is </w:t>
      </w:r>
      <w:r w:rsidRPr="000B2004">
        <w:rPr>
          <w:rStyle w:val="text"/>
          <w:rFonts w:ascii="Verdana" w:hAnsi="Verdana" w:cs="Segoe UI"/>
          <w:i/>
          <w:iCs/>
          <w:color w:val="000000"/>
          <w:sz w:val="32"/>
          <w:szCs w:val="32"/>
        </w:rPr>
        <w:t>your</w:t>
      </w:r>
      <w:r w:rsidRPr="000B2004">
        <w:rPr>
          <w:rStyle w:val="text"/>
          <w:rFonts w:ascii="Verdana" w:hAnsi="Verdana" w:cs="Segoe UI"/>
          <w:color w:val="000000"/>
          <w:sz w:val="32"/>
          <w:szCs w:val="32"/>
        </w:rPr>
        <w:t> people, your responsibility.”</w:t>
      </w:r>
    </w:p>
    <w:p w:rsidR="000B2004" w:rsidRPr="000B2004" w:rsidRDefault="000B2004" w:rsidP="000B2004">
      <w:pPr>
        <w:pStyle w:val="NormalWeb"/>
        <w:shd w:val="clear" w:color="auto" w:fill="FFFFFF"/>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14 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said, “My presence will go with you. I’ll see the journey to the end.”</w:t>
      </w:r>
    </w:p>
    <w:p w:rsidR="000B2004" w:rsidRPr="000B2004" w:rsidRDefault="000B2004" w:rsidP="000B2004">
      <w:pPr>
        <w:pStyle w:val="NormalWeb"/>
        <w:shd w:val="clear" w:color="auto" w:fill="FFFFFF"/>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15-16 </w:t>
      </w:r>
      <w:r w:rsidRPr="000B2004">
        <w:rPr>
          <w:rStyle w:val="text"/>
          <w:rFonts w:ascii="Verdana" w:hAnsi="Verdana" w:cs="Segoe UI"/>
          <w:color w:val="000000"/>
          <w:sz w:val="32"/>
          <w:szCs w:val="32"/>
        </w:rPr>
        <w:t>Moses said, “If your presence doesn’t take the lead here, call this trip off right now. How else will it be known that you’re with me in this, with me and your people? Are you traveling with us or not? How else will we know that we’re special, I and your people, among all other people on this planet Earth?”</w:t>
      </w:r>
    </w:p>
    <w:p w:rsidR="000B2004" w:rsidRPr="000B2004" w:rsidRDefault="000B2004" w:rsidP="000B2004">
      <w:pPr>
        <w:pStyle w:val="NormalWeb"/>
        <w:shd w:val="clear" w:color="auto" w:fill="FFFFFF"/>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17 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said to Moses: “All right. Just as you say; this also I will do, for I know you well and you are special to me. I know you by name.”</w:t>
      </w:r>
    </w:p>
    <w:p w:rsidR="000B2004" w:rsidRPr="000B2004" w:rsidRDefault="000B2004" w:rsidP="000B2004">
      <w:pPr>
        <w:pStyle w:val="NormalWeb"/>
        <w:shd w:val="clear" w:color="auto" w:fill="FFFFFF"/>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18 </w:t>
      </w:r>
      <w:r w:rsidRPr="000B2004">
        <w:rPr>
          <w:rStyle w:val="text"/>
          <w:rFonts w:ascii="Verdana" w:hAnsi="Verdana" w:cs="Segoe UI"/>
          <w:color w:val="000000"/>
          <w:sz w:val="32"/>
          <w:szCs w:val="32"/>
        </w:rPr>
        <w:t>Moses said, “Please. Let me see your Glory.”</w:t>
      </w:r>
    </w:p>
    <w:p w:rsidR="000B2004" w:rsidRPr="000B2004" w:rsidRDefault="000B2004" w:rsidP="000B2004">
      <w:pPr>
        <w:pStyle w:val="NormalWeb"/>
        <w:shd w:val="clear" w:color="auto" w:fill="FFFFFF"/>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19 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said, “I will make my Goodness pass right in front of you; I’ll call out the name,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right before you. I’ll treat well whomever I want to treat well and I’ll be kind to whomever I want to be kind.”</w:t>
      </w:r>
    </w:p>
    <w:p w:rsidR="000B2004" w:rsidRPr="000B2004" w:rsidRDefault="000B2004" w:rsidP="000B2004">
      <w:pPr>
        <w:pStyle w:val="NormalWeb"/>
        <w:shd w:val="clear" w:color="auto" w:fill="FFFFFF"/>
        <w:rPr>
          <w:rFonts w:ascii="Verdana" w:hAnsi="Verdana" w:cs="Segoe UI"/>
          <w:color w:val="000000"/>
          <w:sz w:val="32"/>
          <w:szCs w:val="32"/>
        </w:rPr>
      </w:pPr>
      <w:r w:rsidRPr="000B2004">
        <w:rPr>
          <w:rStyle w:val="text"/>
          <w:rFonts w:ascii="Verdana" w:hAnsi="Verdana" w:cs="Segoe UI"/>
          <w:b/>
          <w:bCs/>
          <w:color w:val="000000"/>
          <w:sz w:val="32"/>
          <w:szCs w:val="32"/>
          <w:vertAlign w:val="superscript"/>
        </w:rPr>
        <w:t>20 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continued, “But you may not see my face. No one can see me and live.”</w:t>
      </w:r>
    </w:p>
    <w:p w:rsidR="000B2004" w:rsidRPr="000B2004" w:rsidRDefault="000B2004" w:rsidP="000B2004">
      <w:pPr>
        <w:pStyle w:val="NormalWeb"/>
        <w:shd w:val="clear" w:color="auto" w:fill="FFFFFF"/>
        <w:rPr>
          <w:lang w:val="en-US"/>
        </w:rPr>
      </w:pPr>
      <w:r w:rsidRPr="000B2004">
        <w:rPr>
          <w:rStyle w:val="text"/>
          <w:rFonts w:ascii="Verdana" w:hAnsi="Verdana" w:cs="Segoe UI"/>
          <w:b/>
          <w:bCs/>
          <w:color w:val="000000"/>
          <w:sz w:val="32"/>
          <w:szCs w:val="32"/>
          <w:vertAlign w:val="superscript"/>
        </w:rPr>
        <w:t>21-23 </w:t>
      </w:r>
      <w:r w:rsidRPr="000B2004">
        <w:rPr>
          <w:rStyle w:val="small-caps"/>
          <w:rFonts w:ascii="Verdana" w:hAnsi="Verdana" w:cs="Segoe UI"/>
          <w:smallCaps/>
          <w:color w:val="000000"/>
          <w:sz w:val="32"/>
          <w:szCs w:val="32"/>
        </w:rPr>
        <w:t>God</w:t>
      </w:r>
      <w:r w:rsidRPr="000B2004">
        <w:rPr>
          <w:rStyle w:val="text"/>
          <w:rFonts w:ascii="Verdana" w:hAnsi="Verdana" w:cs="Segoe UI"/>
          <w:color w:val="000000"/>
          <w:sz w:val="32"/>
          <w:szCs w:val="32"/>
        </w:rPr>
        <w:t> said, “Look, here is a place right beside me. Put yourself on this rock. When my Glory passes by, I’ll put you in the cleft of the rock and cover you with my hand until I’ve passed by. Then I’ll take my hand away and you’ll see my back. But you won’t see my face.”</w:t>
      </w:r>
      <w:bookmarkStart w:id="0" w:name="_GoBack"/>
      <w:bookmarkEnd w:id="0"/>
    </w:p>
    <w:sectPr w:rsidR="000B2004" w:rsidRPr="000B2004" w:rsidSect="000B200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4"/>
    <w:rsid w:val="000B2004"/>
    <w:rsid w:val="00C904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D33AD-2CC2-4FF8-8F26-0F2B71EE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line-none">
    <w:name w:val="first-line-none"/>
    <w:basedOn w:val="Normal"/>
    <w:rsid w:val="000B200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0B2004"/>
  </w:style>
  <w:style w:type="character" w:customStyle="1" w:styleId="small-caps">
    <w:name w:val="small-caps"/>
    <w:basedOn w:val="DefaultParagraphFont"/>
    <w:rsid w:val="000B2004"/>
  </w:style>
  <w:style w:type="paragraph" w:styleId="NormalWeb">
    <w:name w:val="Normal (Web)"/>
    <w:basedOn w:val="Normal"/>
    <w:uiPriority w:val="99"/>
    <w:unhideWhenUsed/>
    <w:rsid w:val="000B200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33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n3v3rtool8@outlook.com</dc:creator>
  <cp:keywords/>
  <dc:description/>
  <cp:lastModifiedBy>n3v3rtool8@outlook.com</cp:lastModifiedBy>
  <cp:revision>1</cp:revision>
  <dcterms:created xsi:type="dcterms:W3CDTF">2020-10-08T17:56:00Z</dcterms:created>
  <dcterms:modified xsi:type="dcterms:W3CDTF">2020-10-08T17:57:00Z</dcterms:modified>
</cp:coreProperties>
</file>